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29FF" w14:textId="77777777" w:rsidR="00BD5D3D" w:rsidRPr="006305FA" w:rsidRDefault="00BD5D3D" w:rsidP="00BD5D3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proofErr w:type="spellStart"/>
      <w:r w:rsidRPr="006305FA">
        <w:rPr>
          <w:rFonts w:ascii="Times New Roman" w:hAnsi="Times New Roman" w:cs="Times New Roman"/>
          <w:b/>
          <w:bCs/>
          <w:sz w:val="24"/>
          <w:szCs w:val="24"/>
        </w:rPr>
        <w:t>Jes</w:t>
      </w:r>
      <w:r w:rsidRPr="006305FA">
        <w:rPr>
          <w:rFonts w:ascii="Times New Roman" w:hAnsi="Times New Roman" w:cs="Times New Roman"/>
          <w:b/>
          <w:bCs/>
          <w:sz w:val="24"/>
          <w:szCs w:val="24"/>
          <w:lang w:val="es-ES"/>
        </w:rPr>
        <w:t>ús</w:t>
      </w:r>
      <w:proofErr w:type="spellEnd"/>
      <w:r w:rsidRPr="006305FA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nos muestra el camino para cumplir la Gran Comisión</w:t>
      </w:r>
    </w:p>
    <w:p w14:paraId="6A2FF7CC" w14:textId="77777777" w:rsidR="00BD5D3D" w:rsidRDefault="00BD5D3D" w:rsidP="00BD5D3D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4D4236FC" w14:textId="77777777" w:rsidR="00BD5D3D" w:rsidRDefault="00BD5D3D" w:rsidP="00BD5D3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Pasaje Bíblico: Marcos 1:35-38 / Énfasis V. 38</w:t>
      </w:r>
    </w:p>
    <w:p w14:paraId="00442E47" w14:textId="77777777" w:rsidR="00BD5D3D" w:rsidRDefault="00BD5D3D" w:rsidP="00BD5D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Introducción </w:t>
      </w:r>
    </w:p>
    <w:p w14:paraId="52B00D45" w14:textId="77777777" w:rsidR="00BD5D3D" w:rsidRDefault="00BD5D3D" w:rsidP="00BD5D3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La preparación es necesaria para cumplir la Gran Comisión como se hace evidente en el versículo 35. Jesús oró buscando hacer la voluntad perfecta de Dios.</w:t>
      </w:r>
    </w:p>
    <w:p w14:paraId="46F9E1BD" w14:textId="77777777" w:rsidR="00BD5D3D" w:rsidRDefault="00BD5D3D" w:rsidP="00BD5D3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s-ES"/>
        </w:rPr>
      </w:pPr>
    </w:p>
    <w:p w14:paraId="7B55F76F" w14:textId="77777777" w:rsidR="00BD5D3D" w:rsidRDefault="00BD5D3D" w:rsidP="00BD5D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 podemos salir a evangelizar si primero no hemos hablado con nuestro Padre Celestial a través de la oración. V.35</w:t>
      </w:r>
    </w:p>
    <w:p w14:paraId="2C024D1E" w14:textId="77777777" w:rsidR="00BD5D3D" w:rsidRDefault="00BD5D3D" w:rsidP="00BD5D3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s-ES"/>
        </w:rPr>
      </w:pPr>
    </w:p>
    <w:p w14:paraId="6F555209" w14:textId="77777777" w:rsidR="00BD5D3D" w:rsidRDefault="00BD5D3D" w:rsidP="00BD5D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Necesitamos orar pidiéndole a Dios que nos muestre los lugares que específicamente quiere que evangelicemos y al mismo tiempo tenemos que entender</w:t>
      </w:r>
      <w:r w:rsidRPr="0076595E">
        <w:rPr>
          <w:rFonts w:ascii="Times New Roman" w:hAnsi="Times New Roman" w:cs="Times New Roman"/>
          <w:sz w:val="24"/>
          <w:szCs w:val="24"/>
          <w:lang w:val="es-ES"/>
        </w:rPr>
        <w:t xml:space="preserve"> que Dios quiere que todas las personas y lugares sean evangelizados, pero Él elige dónde va a enviar a sus discípulos.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VV. 36-37</w:t>
      </w:r>
    </w:p>
    <w:p w14:paraId="373910D1" w14:textId="77777777" w:rsidR="00BD5D3D" w:rsidRPr="00867A82" w:rsidRDefault="00BD5D3D" w:rsidP="00BD5D3D">
      <w:pPr>
        <w:pStyle w:val="ListParagraph"/>
        <w:rPr>
          <w:rFonts w:ascii="Times New Roman" w:hAnsi="Times New Roman" w:cs="Times New Roman"/>
          <w:sz w:val="24"/>
          <w:szCs w:val="24"/>
          <w:lang w:val="es-ES"/>
        </w:rPr>
      </w:pPr>
    </w:p>
    <w:p w14:paraId="2346EAFC" w14:textId="77777777" w:rsidR="00BD5D3D" w:rsidRDefault="00BD5D3D" w:rsidP="00BD5D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Necesitamos evangelizar no sólo en nuestra área inmediata sino también en las áreas circundantes.  V.38</w:t>
      </w:r>
    </w:p>
    <w:p w14:paraId="72B17CD7" w14:textId="77777777" w:rsidR="00BD5D3D" w:rsidRPr="00867A82" w:rsidRDefault="00BD5D3D" w:rsidP="00BD5D3D">
      <w:pPr>
        <w:pStyle w:val="ListParagraph"/>
        <w:rPr>
          <w:rFonts w:ascii="Times New Roman" w:hAnsi="Times New Roman" w:cs="Times New Roman"/>
          <w:sz w:val="24"/>
          <w:szCs w:val="24"/>
          <w:lang w:val="es-ES"/>
        </w:rPr>
      </w:pPr>
    </w:p>
    <w:p w14:paraId="1E0F4642" w14:textId="77777777" w:rsidR="00BD5D3D" w:rsidRDefault="00BD5D3D" w:rsidP="00BD5D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Conclusión </w:t>
      </w:r>
    </w:p>
    <w:p w14:paraId="097DDAE2" w14:textId="6A5A22ED" w:rsidR="00475625" w:rsidRPr="00BD5D3D" w:rsidRDefault="00BD5D3D" w:rsidP="00BD5D3D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s-ES"/>
        </w:rPr>
      </w:pPr>
      <w:r w:rsidRPr="00867A82">
        <w:rPr>
          <w:rFonts w:ascii="Times New Roman" w:hAnsi="Times New Roman" w:cs="Times New Roman"/>
          <w:sz w:val="24"/>
          <w:szCs w:val="24"/>
          <w:lang w:val="es-ES"/>
        </w:rPr>
        <w:t xml:space="preserve">Para ser efectivos como Jesús en el cumplimiento de la Gran Comisión, primero tenemos que orar y pedir orientación sobre dónde debemos evangelizar específicamente. Después de orar y buscar </w:t>
      </w:r>
      <w:r>
        <w:rPr>
          <w:rFonts w:ascii="Times New Roman" w:hAnsi="Times New Roman" w:cs="Times New Roman"/>
          <w:sz w:val="24"/>
          <w:szCs w:val="24"/>
          <w:lang w:val="es-ES"/>
        </w:rPr>
        <w:t>dirección</w:t>
      </w:r>
      <w:r w:rsidRPr="00867A82">
        <w:rPr>
          <w:rFonts w:ascii="Times New Roman" w:hAnsi="Times New Roman" w:cs="Times New Roman"/>
          <w:sz w:val="24"/>
          <w:szCs w:val="24"/>
          <w:lang w:val="es-ES"/>
        </w:rPr>
        <w:t xml:space="preserve">, tenemos que ser obedientes e ir. Si hacemos esto, nos convertiremos en una iglesia </w:t>
      </w:r>
      <w:r>
        <w:rPr>
          <w:rFonts w:ascii="Times New Roman" w:hAnsi="Times New Roman" w:cs="Times New Roman"/>
          <w:sz w:val="24"/>
          <w:szCs w:val="24"/>
          <w:lang w:val="es-ES"/>
        </w:rPr>
        <w:t>Cristo céntrica</w:t>
      </w:r>
      <w:r w:rsidRPr="00867A82">
        <w:rPr>
          <w:rFonts w:ascii="Times New Roman" w:hAnsi="Times New Roman" w:cs="Times New Roman"/>
          <w:sz w:val="24"/>
          <w:szCs w:val="24"/>
          <w:lang w:val="es-ES"/>
        </w:rPr>
        <w:t xml:space="preserve"> que cumple la Gran Comisión de llevar las buenas nuevas del Evangelio a todas las naciones.</w:t>
      </w:r>
    </w:p>
    <w:sectPr w:rsidR="00475625" w:rsidRPr="00BD5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57C62"/>
    <w:multiLevelType w:val="hybridMultilevel"/>
    <w:tmpl w:val="4212FC54"/>
    <w:lvl w:ilvl="0" w:tplc="D0FCF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95052"/>
    <w:multiLevelType w:val="hybridMultilevel"/>
    <w:tmpl w:val="50123716"/>
    <w:lvl w:ilvl="0" w:tplc="A7529E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3136CB"/>
    <w:multiLevelType w:val="hybridMultilevel"/>
    <w:tmpl w:val="ED56A160"/>
    <w:lvl w:ilvl="0" w:tplc="54F6F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973664">
    <w:abstractNumId w:val="0"/>
  </w:num>
  <w:num w:numId="2" w16cid:durableId="1571884304">
    <w:abstractNumId w:val="1"/>
  </w:num>
  <w:num w:numId="3" w16cid:durableId="844826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25"/>
    <w:rsid w:val="00041815"/>
    <w:rsid w:val="001B2748"/>
    <w:rsid w:val="00453E5A"/>
    <w:rsid w:val="00475625"/>
    <w:rsid w:val="006305FA"/>
    <w:rsid w:val="00723615"/>
    <w:rsid w:val="0076595E"/>
    <w:rsid w:val="00785233"/>
    <w:rsid w:val="007F0594"/>
    <w:rsid w:val="00867A82"/>
    <w:rsid w:val="00902618"/>
    <w:rsid w:val="009A08D7"/>
    <w:rsid w:val="009F4237"/>
    <w:rsid w:val="00A919CC"/>
    <w:rsid w:val="00AE7E1E"/>
    <w:rsid w:val="00BD5D3D"/>
    <w:rsid w:val="00D26596"/>
    <w:rsid w:val="00D500C5"/>
    <w:rsid w:val="00D66726"/>
    <w:rsid w:val="00DE1DF5"/>
    <w:rsid w:val="00E27779"/>
    <w:rsid w:val="00E62B39"/>
    <w:rsid w:val="00EC57A8"/>
    <w:rsid w:val="00F417AD"/>
    <w:rsid w:val="00FC6D28"/>
    <w:rsid w:val="00FD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A18D4"/>
  <w15:chartTrackingRefBased/>
  <w15:docId w15:val="{22AC380A-BF3F-45DB-AB49-36D42B54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Mercado</dc:creator>
  <cp:keywords/>
  <dc:description/>
  <cp:lastModifiedBy>Microsoft Office User</cp:lastModifiedBy>
  <cp:revision>2</cp:revision>
  <dcterms:created xsi:type="dcterms:W3CDTF">2023-07-25T18:58:00Z</dcterms:created>
  <dcterms:modified xsi:type="dcterms:W3CDTF">2023-07-25T18:58:00Z</dcterms:modified>
</cp:coreProperties>
</file>